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</w:rPr>
        <w:t>Formulář pro vrácení zboží bez udání důvodu</w:t>
      </w:r>
      <w:r>
        <w:rPr>
          <w:b/>
          <w:bCs/>
        </w:rPr>
        <w:t xml:space="preserve"> ve 14-ti denní zákonné lhůtě</w:t>
      </w:r>
      <w:r>
        <w:rPr/>
        <w:t xml:space="preserve">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Vracím zboží </w:t>
      </w:r>
      <w:r>
        <w:rPr>
          <w:sz w:val="20"/>
          <w:szCs w:val="20"/>
        </w:rPr>
        <w:t xml:space="preserve">dle občanského zákoníku (č. 89/2012 Sb.) a odstupuji jednostranně od kupní smlouvy. 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  <w:sz w:val="24"/>
          <w:szCs w:val="24"/>
        </w:rPr>
        <w:t xml:space="preserve">Formulář vložte do balíku a kopii zašlete </w:t>
      </w:r>
      <w:r>
        <w:rPr>
          <w:b/>
          <w:bCs/>
          <w:sz w:val="24"/>
          <w:szCs w:val="24"/>
        </w:rPr>
        <w:t>e-mailem</w:t>
      </w:r>
      <w:r>
        <w:rPr>
          <w:b/>
          <w:bCs/>
          <w:sz w:val="24"/>
          <w:szCs w:val="24"/>
        </w:rPr>
        <w:t xml:space="preserve"> jako přílohu na </w:t>
      </w:r>
      <w:hyperlink r:id="rId2">
        <w:r>
          <w:rPr>
            <w:rStyle w:val="Hyperlink"/>
            <w:b/>
            <w:bCs/>
            <w:sz w:val="24"/>
            <w:szCs w:val="24"/>
          </w:rPr>
          <w:t>obchod@termikon.cz</w:t>
        </w:r>
      </w:hyperlink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  <w:t>Zboží určené k vrácení:</w:t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ab/>
        <w:tab/>
        <w:tab/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Číslo objednávky:</w:t>
        <w:tab/>
        <w:tab/>
        <w:t xml:space="preserve">…………………………………………...................................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Jméno a příjmení  </w:t>
        <w:tab/>
        <w:tab/>
        <w:t xml:space="preserve">………………..………………………………………………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Adresa kupujícího: </w:t>
        <w:tab/>
        <w:tab/>
        <w:t>………………..………………………………………………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Telefon:</w:t>
      </w:r>
      <w:r>
        <w:rPr/>
        <w:t xml:space="preserve"> </w:t>
        <w:tab/>
        <w:tab/>
        <w:tab/>
        <w:t>………………..………………………………………………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E-mail: </w:t>
        <w:tab/>
        <w:tab/>
        <w:tab/>
        <w:t>………………..………………………………………………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Důvod vrácení: </w:t>
        <w:tab/>
        <w:tab/>
        <w:t xml:space="preserve">………………..………………………………………………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B</w:t>
      </w:r>
      <w:r>
        <w:rPr/>
        <w:t xml:space="preserve">ankovní účet číslo: </w:t>
        <w:tab/>
        <w:tab/>
        <w:t xml:space="preserve">………………..………………………………………………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Datum: …………………………….. </w:t>
        <w:tab/>
        <w:tab/>
        <w:t>Podpis: ……………………………..</w:t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Zboží odešlete na adresu: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Termikon s.r.o.</w:t>
      </w:r>
    </w:p>
    <w:p>
      <w:pPr>
        <w:pStyle w:val="Normal"/>
        <w:bidi w:val="0"/>
        <w:jc w:val="left"/>
        <w:rPr/>
      </w:pPr>
      <w:r>
        <w:rPr/>
        <w:t>Zvoleněves 285</w:t>
      </w:r>
    </w:p>
    <w:p>
      <w:pPr>
        <w:pStyle w:val="Normal"/>
        <w:bidi w:val="0"/>
        <w:jc w:val="left"/>
        <w:rPr/>
      </w:pPr>
      <w:r>
        <w:rPr/>
        <w:t>273 25</w:t>
      </w:r>
    </w:p>
    <w:p>
      <w:pPr>
        <w:pStyle w:val="Normal"/>
        <w:bidi w:val="0"/>
        <w:jc w:val="left"/>
        <w:rPr/>
      </w:pPr>
      <w:r>
        <w:rPr/>
        <w:t>Tel: 315 559 758</w:t>
      </w:r>
    </w:p>
    <w:p>
      <w:pPr>
        <w:pStyle w:val="Normal"/>
        <w:bidi w:val="0"/>
        <w:jc w:val="left"/>
        <w:rPr/>
      </w:pPr>
      <w:r>
        <w:rPr/>
        <w:t xml:space="preserve">e-mail: </w:t>
      </w:r>
      <w:hyperlink r:id="rId3">
        <w:r>
          <w:rPr>
            <w:rStyle w:val="Hyperlink"/>
          </w:rPr>
          <w:t>obchod@termikon.cz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Podmínky vrácení: Veškeré zboží je možné vrátit do 14-ti dnů (od převzetí zásilky) bez udání důvodu. Zboží musí být vráceno kompletní, v původním stavu </w:t>
      </w:r>
      <w:r>
        <w:rPr/>
        <w:t>a obalu</w:t>
      </w:r>
      <w:r>
        <w:rPr/>
        <w:t xml:space="preserve">, nesmí jevit známky opotřebení a používání. Se zbožím musí být zaslán </w:t>
      </w:r>
      <w:r>
        <w:rPr/>
        <w:t xml:space="preserve">tento </w:t>
      </w:r>
      <w:r>
        <w:rPr/>
        <w:t xml:space="preserve">formulář pro vrácení zboží. </w:t>
      </w:r>
      <w:r>
        <w:rPr/>
        <w:t xml:space="preserve">Po kontrole a naskladnění bude poukázaná částka za produkt/y na Váš účet. </w:t>
      </w:r>
      <w:r>
        <w:rPr/>
        <w:t>Zásilky zaslané na dobírku nebudou z naší strany převzaty – vrácené zboží prosím odesílejte standardním způsobem. Částka za produkt(y) bude vrácena po kontrole a naskladnění na účet uvedený ve formuláři.</w:t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bchod@termikon.cz" TargetMode="External"/><Relationship Id="rId3" Type="http://schemas.openxmlformats.org/officeDocument/2006/relationships/hyperlink" Target="mailto:obchod@termikon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LibreOffice/25.2.2.2$Windows_X86_64 LibreOffice_project/7370d4be9e3cf6031a51beef54ff3bda878e3fac</Application>
  <AppVersion>15.0000</AppVersion>
  <Pages>1</Pages>
  <Words>171</Words>
  <Characters>1382</Characters>
  <CharactersWithSpaces>1580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2025-04-25T11:33:55Z</dcterms:created>
  <dc:creator/>
  <dc:description/>
  <dc:language>cs-CZ</dc:language>
  <cp:lastModifiedBy/>
  <cp:lastPrinted>2025-04-25T11:55:58Z</cp:lastPrinted>
  <dcterms:modified xsi:type="dcterms:W3CDTF">2025-04-25T11:56:47Z</dcterms:modified>
  <cp:revision>1</cp:revision>
  <dc:subject/>
  <dc:title/>
</cp:coreProperties>
</file>